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79" w:rsidRDefault="00383079">
      <w:pPr>
        <w:rPr>
          <w:sz w:val="28"/>
          <w:szCs w:val="28"/>
        </w:rPr>
      </w:pPr>
    </w:p>
    <w:p w:rsidR="00884A55" w:rsidRDefault="00884A55">
      <w:pPr>
        <w:rPr>
          <w:sz w:val="28"/>
          <w:szCs w:val="28"/>
        </w:rPr>
      </w:pPr>
      <w:r>
        <w:rPr>
          <w:sz w:val="28"/>
          <w:szCs w:val="28"/>
        </w:rPr>
        <w:t>Игры в куклы по – взрослому.</w:t>
      </w:r>
    </w:p>
    <w:p w:rsidR="00884A55" w:rsidRDefault="00884A55">
      <w:pPr>
        <w:rPr>
          <w:sz w:val="28"/>
          <w:szCs w:val="28"/>
        </w:rPr>
      </w:pPr>
      <w:r>
        <w:rPr>
          <w:sz w:val="28"/>
          <w:szCs w:val="28"/>
        </w:rPr>
        <w:t>10 ноября отмечает юбилей художественный руководитель краевого театра кукол Константин Мохов.</w:t>
      </w:r>
      <w:r w:rsidR="00946EAB">
        <w:rPr>
          <w:sz w:val="28"/>
          <w:szCs w:val="28"/>
        </w:rPr>
        <w:t xml:space="preserve"> Вот уже восемь лет он создает свой театральный дом, в котором уют и порядок. Приходя сюда, дети попадают в мир, где им хотелось бы остаться как можно дольше. И видя все это, ловишь себя на мысли, что все здесь, наверное, именно так, как мечталось режиссеру в юности, в тот момент, когда он выбирал профессию. А в конечном итоге путь этот  оказался совсем не простым. </w:t>
      </w:r>
    </w:p>
    <w:p w:rsidR="00946EAB" w:rsidRDefault="00946EAB">
      <w:pPr>
        <w:rPr>
          <w:sz w:val="28"/>
          <w:szCs w:val="28"/>
        </w:rPr>
      </w:pPr>
      <w:r>
        <w:rPr>
          <w:sz w:val="28"/>
          <w:szCs w:val="28"/>
        </w:rPr>
        <w:t xml:space="preserve">Правда начало было легким и искрометным. </w:t>
      </w:r>
      <w:r w:rsidR="00762E32">
        <w:rPr>
          <w:sz w:val="28"/>
          <w:szCs w:val="28"/>
        </w:rPr>
        <w:t>Окончив в 1984 году актерский факультет Ярославского театрального учил</w:t>
      </w:r>
      <w:r w:rsidR="00584914">
        <w:rPr>
          <w:sz w:val="28"/>
          <w:szCs w:val="28"/>
        </w:rPr>
        <w:t xml:space="preserve">ища (вуза)  Костя Мохов </w:t>
      </w:r>
      <w:r w:rsidR="00762E32">
        <w:rPr>
          <w:sz w:val="28"/>
          <w:szCs w:val="28"/>
        </w:rPr>
        <w:t xml:space="preserve"> поступает  в труппу того театра, которым ныне он руководит. Его первые работы сразу обращают на себя внимание публики. Это и пылкий  Д</w:t>
      </w:r>
      <w:r w:rsidR="00762E32" w:rsidRPr="00762E32">
        <w:rPr>
          <w:sz w:val="28"/>
          <w:szCs w:val="28"/>
        </w:rPr>
        <w:t>’</w:t>
      </w:r>
      <w:r w:rsidR="00762E32">
        <w:rPr>
          <w:sz w:val="28"/>
          <w:szCs w:val="28"/>
        </w:rPr>
        <w:t>Артаньян  в спектакле «Этот чертов гасконец»,  и коварный Лис  в «Золотом цыпленке»</w:t>
      </w:r>
      <w:proofErr w:type="gramStart"/>
      <w:r w:rsidR="00762E32">
        <w:rPr>
          <w:sz w:val="28"/>
          <w:szCs w:val="28"/>
        </w:rPr>
        <w:t xml:space="preserve"> ,</w:t>
      </w:r>
      <w:proofErr w:type="gramEnd"/>
      <w:r w:rsidR="00762E32">
        <w:rPr>
          <w:sz w:val="28"/>
          <w:szCs w:val="28"/>
        </w:rPr>
        <w:t xml:space="preserve"> и туповатый тюремщик в модной пьесе Григория Горина «Забыть Герострата».</w:t>
      </w:r>
    </w:p>
    <w:p w:rsidR="00762E32" w:rsidRDefault="00762E32">
      <w:pPr>
        <w:rPr>
          <w:sz w:val="28"/>
          <w:szCs w:val="28"/>
        </w:rPr>
      </w:pPr>
      <w:r>
        <w:rPr>
          <w:sz w:val="28"/>
          <w:szCs w:val="28"/>
        </w:rPr>
        <w:t xml:space="preserve">В какой-то момент успешный актер решил круто изменить свою судьбу. В 1988 году он поступает </w:t>
      </w:r>
      <w:r w:rsidR="00611BD6">
        <w:rPr>
          <w:sz w:val="28"/>
          <w:szCs w:val="28"/>
        </w:rPr>
        <w:t xml:space="preserve">в один из главных театральных вузов страны в Ленинграде ЛГИТМиК (ныне Санкт-петербургская театральная академия) на режиссерский факультет. Его специализация – снова куклы. Успешная учеба и престижный диплом отнюдь не давали вот так сразу получить все причитающееся в Краснодаре. Одно дело – артист, совсем другое дело режиссер. Или допустим театровед. Знаю на личном опыте, каково это оказаться выпускнику ЛГИТМиКа перед лицом недоброго отечества. Вот так прямо и слышишь: «Вас здесь не заказывали». </w:t>
      </w:r>
      <w:r w:rsidR="009E74EE">
        <w:rPr>
          <w:sz w:val="28"/>
          <w:szCs w:val="28"/>
        </w:rPr>
        <w:t xml:space="preserve">И хотя режиссеру все-таки предоставили работу по профилю в Краснодарском театре драмы, и даже, несмотря на успешные постановки его «группа крови» тогдашнему начальству театра показалась неподходящей. </w:t>
      </w:r>
    </w:p>
    <w:p w:rsidR="00584914" w:rsidRDefault="009E74EE">
      <w:pPr>
        <w:rPr>
          <w:sz w:val="28"/>
          <w:szCs w:val="28"/>
        </w:rPr>
      </w:pPr>
      <w:r>
        <w:rPr>
          <w:sz w:val="28"/>
          <w:szCs w:val="28"/>
        </w:rPr>
        <w:t xml:space="preserve">Другой этап начался для Константина Мохова в творческом объединении «Премьера», где режиссер-кукольник стал одним из лучших постановщиков «Новогодних фантазий». Казалось бы, где куклы, а где феерическое зрелище? Но он не просто справился с задачей, а создал подлинно массовое многоплановое шоу, где все дышало и жило. По сцене ходили не только </w:t>
      </w:r>
    </w:p>
    <w:p w:rsidR="00584914" w:rsidRDefault="00584914">
      <w:pPr>
        <w:rPr>
          <w:sz w:val="28"/>
          <w:szCs w:val="28"/>
        </w:rPr>
      </w:pPr>
    </w:p>
    <w:p w:rsidR="00584914" w:rsidRDefault="00584914">
      <w:pPr>
        <w:rPr>
          <w:sz w:val="28"/>
          <w:szCs w:val="28"/>
        </w:rPr>
      </w:pPr>
    </w:p>
    <w:p w:rsidR="00584914" w:rsidRDefault="00584914">
      <w:pPr>
        <w:rPr>
          <w:sz w:val="28"/>
          <w:szCs w:val="28"/>
        </w:rPr>
      </w:pPr>
    </w:p>
    <w:p w:rsidR="009E74EE" w:rsidRDefault="009E74EE">
      <w:pPr>
        <w:rPr>
          <w:sz w:val="28"/>
          <w:szCs w:val="28"/>
        </w:rPr>
      </w:pPr>
      <w:r>
        <w:rPr>
          <w:sz w:val="28"/>
          <w:szCs w:val="28"/>
        </w:rPr>
        <w:t>собачки, обезьянки или верблюды, но и настоящий тигр. И рядом  - дети, клоуны, музыканты. Получилось так, что самые смелые мечты генерального директора «Премьеры» народного</w:t>
      </w:r>
      <w:r w:rsidR="00971651">
        <w:rPr>
          <w:sz w:val="28"/>
          <w:szCs w:val="28"/>
        </w:rPr>
        <w:t xml:space="preserve"> артиста России Леонарда Гатова, человека неуемной фантазии и размаха были осуществлены.</w:t>
      </w:r>
      <w:r w:rsidR="00AA11CD">
        <w:rPr>
          <w:sz w:val="28"/>
          <w:szCs w:val="28"/>
        </w:rPr>
        <w:t xml:space="preserve"> Город был ошеломлен и околдован этим талантливым результатом и вынужден был признать, что у него появился интересный, яркий режиссер. Характер, правда, у него был не из </w:t>
      </w:r>
      <w:proofErr w:type="gramStart"/>
      <w:r w:rsidR="00AA11CD">
        <w:rPr>
          <w:sz w:val="28"/>
          <w:szCs w:val="28"/>
        </w:rPr>
        <w:t>простых</w:t>
      </w:r>
      <w:proofErr w:type="gramEnd"/>
      <w:r w:rsidR="00AA11CD">
        <w:rPr>
          <w:sz w:val="28"/>
          <w:szCs w:val="28"/>
        </w:rPr>
        <w:t>. Константин Николаевич как-то не стал учиться покладистости и лояльности. Он был остр на язык, не льстил начальству. Но ведь должен же был кто-то ставить спектакли: а дело это, как все больше выяснялось совсем не простое.</w:t>
      </w:r>
      <w:r w:rsidR="006C7F59">
        <w:rPr>
          <w:sz w:val="28"/>
          <w:szCs w:val="28"/>
        </w:rPr>
        <w:t xml:space="preserve"> В какой-то момент он все же покидает родной Краснодар и отправляется искать счастья в соседний регион. На рубеже веков он – художественный руководитель актерского курса в Ставропольском краевом театре кукол. </w:t>
      </w:r>
    </w:p>
    <w:p w:rsidR="00C26989" w:rsidRDefault="00733C90">
      <w:pPr>
        <w:rPr>
          <w:sz w:val="28"/>
          <w:szCs w:val="28"/>
        </w:rPr>
      </w:pPr>
      <w:r>
        <w:rPr>
          <w:sz w:val="28"/>
          <w:szCs w:val="28"/>
        </w:rPr>
        <w:t xml:space="preserve">Но мечта вернуться в родные куклы, видимо, не оставляла его. И в конце 90-х Мохов ставит в краевом театре кукол сказку Антония Погорельского «Черная курица или подземные жители». Романтический сюжет первой четверти </w:t>
      </w:r>
      <w:r>
        <w:rPr>
          <w:sz w:val="28"/>
          <w:szCs w:val="28"/>
          <w:lang w:val="en-US"/>
        </w:rPr>
        <w:t>XIX</w:t>
      </w:r>
      <w:r w:rsidRPr="00733C90">
        <w:rPr>
          <w:sz w:val="28"/>
          <w:szCs w:val="28"/>
        </w:rPr>
        <w:t xml:space="preserve"> </w:t>
      </w:r>
      <w:r>
        <w:rPr>
          <w:sz w:val="28"/>
          <w:szCs w:val="28"/>
        </w:rPr>
        <w:t>века, красивая история про верность долгу и чести, понятная даже ребенку, сложные, символические об</w:t>
      </w:r>
      <w:r w:rsidR="00137C9E">
        <w:rPr>
          <w:sz w:val="28"/>
          <w:szCs w:val="28"/>
        </w:rPr>
        <w:t>разы</w:t>
      </w:r>
      <w:r>
        <w:rPr>
          <w:sz w:val="28"/>
          <w:szCs w:val="28"/>
        </w:rPr>
        <w:t xml:space="preserve"> никого не могли оставить равнодушными. Казалось бы, звезда режиссера начинала выходить на новый уровень. Но, как это </w:t>
      </w:r>
      <w:r w:rsidR="00137C9E">
        <w:rPr>
          <w:sz w:val="28"/>
          <w:szCs w:val="28"/>
        </w:rPr>
        <w:t xml:space="preserve">у нас </w:t>
      </w:r>
      <w:r>
        <w:rPr>
          <w:sz w:val="28"/>
          <w:szCs w:val="28"/>
        </w:rPr>
        <w:t>принято, творческих личностей, особенно тех, что с характером, придерживают в продвижении по карьерной лестнице. На моих глазах в те же годы,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кстати, многие годы отлучали от сцены талантливого режиссера Николая Никольского. Что происходило при этом в его душе, известно только близким друзьям, в числе которых была и я. </w:t>
      </w:r>
      <w:r w:rsidR="00C26989">
        <w:rPr>
          <w:sz w:val="28"/>
          <w:szCs w:val="28"/>
        </w:rPr>
        <w:t xml:space="preserve">Он умер рано, не дожив до 60 лет. Причины, думаю, обсуждать не будем. Но лежат </w:t>
      </w:r>
      <w:proofErr w:type="gramStart"/>
      <w:r w:rsidR="00C26989">
        <w:rPr>
          <w:sz w:val="28"/>
          <w:szCs w:val="28"/>
        </w:rPr>
        <w:t>они</w:t>
      </w:r>
      <w:proofErr w:type="gramEnd"/>
      <w:r w:rsidR="00C26989">
        <w:rPr>
          <w:sz w:val="28"/>
          <w:szCs w:val="28"/>
        </w:rPr>
        <w:t xml:space="preserve"> по-моему не только в медицинской плоскости.</w:t>
      </w:r>
    </w:p>
    <w:p w:rsidR="00584914" w:rsidRDefault="004D2863">
      <w:pPr>
        <w:rPr>
          <w:sz w:val="28"/>
          <w:szCs w:val="28"/>
        </w:rPr>
      </w:pPr>
      <w:r>
        <w:rPr>
          <w:sz w:val="28"/>
          <w:szCs w:val="28"/>
        </w:rPr>
        <w:t xml:space="preserve">У Константина Мохова все шло к тому же. Он прибыл к нам не из столиц, </w:t>
      </w:r>
      <w:proofErr w:type="gramStart"/>
      <w:r>
        <w:rPr>
          <w:sz w:val="28"/>
          <w:szCs w:val="28"/>
        </w:rPr>
        <w:t>отродясь</w:t>
      </w:r>
      <w:proofErr w:type="gramEnd"/>
      <w:r>
        <w:rPr>
          <w:sz w:val="28"/>
          <w:szCs w:val="28"/>
        </w:rPr>
        <w:t xml:space="preserve"> имел краснодарскую прописку.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своим на Кубани особо жестокий счет. Это «варяги» имеют право совершать бесконечное количество просчетов, нести со сцены бог знает что. В этих случаях принято только мило </w:t>
      </w:r>
    </w:p>
    <w:p w:rsidR="00584914" w:rsidRDefault="00584914">
      <w:pPr>
        <w:rPr>
          <w:sz w:val="28"/>
          <w:szCs w:val="28"/>
        </w:rPr>
      </w:pPr>
    </w:p>
    <w:p w:rsidR="00584914" w:rsidRDefault="00584914">
      <w:pPr>
        <w:rPr>
          <w:sz w:val="28"/>
          <w:szCs w:val="28"/>
        </w:rPr>
      </w:pPr>
    </w:p>
    <w:p w:rsidR="00584914" w:rsidRDefault="00584914">
      <w:pPr>
        <w:rPr>
          <w:sz w:val="28"/>
          <w:szCs w:val="28"/>
        </w:rPr>
      </w:pPr>
    </w:p>
    <w:p w:rsidR="00584914" w:rsidRDefault="00584914">
      <w:pPr>
        <w:rPr>
          <w:sz w:val="28"/>
          <w:szCs w:val="28"/>
        </w:rPr>
      </w:pPr>
    </w:p>
    <w:p w:rsidR="00E62474" w:rsidRDefault="004D2863">
      <w:pPr>
        <w:rPr>
          <w:sz w:val="28"/>
          <w:szCs w:val="28"/>
        </w:rPr>
      </w:pPr>
      <w:r>
        <w:rPr>
          <w:sz w:val="28"/>
          <w:szCs w:val="28"/>
        </w:rPr>
        <w:t>улыбаться и расшаркиваться перед заморским гостем. Дескать, чем бы дитя ни тешилось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то дело свой. Здесь ему придется каждый день доказывать свое право на профессию, и все начинать с нуля. И режиссер Мохов оказался к этому готов.</w:t>
      </w:r>
      <w:r w:rsidR="004B313D">
        <w:rPr>
          <w:sz w:val="28"/>
          <w:szCs w:val="28"/>
        </w:rPr>
        <w:t xml:space="preserve"> В 2002 году он ставит ошеломительный по обилию фантазии и размаху спектакль по роману Чарльза Диккенса «Оливер Твист»</w:t>
      </w:r>
      <w:proofErr w:type="gramStart"/>
      <w:r w:rsidR="004B313D">
        <w:rPr>
          <w:sz w:val="28"/>
          <w:szCs w:val="28"/>
        </w:rPr>
        <w:t>.П</w:t>
      </w:r>
      <w:proofErr w:type="gramEnd"/>
      <w:r w:rsidR="004B313D">
        <w:rPr>
          <w:sz w:val="28"/>
          <w:szCs w:val="28"/>
        </w:rPr>
        <w:t>еред нами, как это свойственно автору, судьба ребенка в самом напряженном варианте. Здесь все – предел, острие, форс-мажор.</w:t>
      </w:r>
      <w:r w:rsidR="001A5380">
        <w:rPr>
          <w:sz w:val="28"/>
          <w:szCs w:val="28"/>
        </w:rPr>
        <w:t xml:space="preserve"> Казалось бы – вот она драма. Но и громаду текста нужно было как-то переплавить, освоить, присвоить себе и актерам. Перед глазами в результате представала серая стена, покрытая лицами, впаянными в нее временем и жестокими обстоятельствами. В ее проломах  - </w:t>
      </w:r>
      <w:r w:rsidR="00584914">
        <w:rPr>
          <w:sz w:val="28"/>
          <w:szCs w:val="28"/>
        </w:rPr>
        <w:t xml:space="preserve"> </w:t>
      </w:r>
      <w:r w:rsidR="001A5380">
        <w:rPr>
          <w:sz w:val="28"/>
          <w:szCs w:val="28"/>
        </w:rPr>
        <w:t xml:space="preserve">картины из жизни Англии середины </w:t>
      </w:r>
      <w:r w:rsidR="001A5380">
        <w:rPr>
          <w:sz w:val="28"/>
          <w:szCs w:val="28"/>
          <w:lang w:val="en-US"/>
        </w:rPr>
        <w:t>XIX</w:t>
      </w:r>
      <w:r w:rsidR="001A5380" w:rsidRPr="001A5380">
        <w:rPr>
          <w:sz w:val="28"/>
          <w:szCs w:val="28"/>
        </w:rPr>
        <w:t xml:space="preserve"> </w:t>
      </w:r>
      <w:r w:rsidR="001A5380">
        <w:rPr>
          <w:sz w:val="28"/>
          <w:szCs w:val="28"/>
        </w:rPr>
        <w:t>века, не та</w:t>
      </w:r>
      <w:r w:rsidR="00584914">
        <w:rPr>
          <w:sz w:val="28"/>
          <w:szCs w:val="28"/>
        </w:rPr>
        <w:t xml:space="preserve">кой уж по-сути далекой </w:t>
      </w:r>
      <w:proofErr w:type="gramStart"/>
      <w:r w:rsidR="00584914">
        <w:rPr>
          <w:sz w:val="28"/>
          <w:szCs w:val="28"/>
        </w:rPr>
        <w:t>от</w:t>
      </w:r>
      <w:proofErr w:type="gramEnd"/>
      <w:r w:rsidR="00584914">
        <w:rPr>
          <w:sz w:val="28"/>
          <w:szCs w:val="28"/>
        </w:rPr>
        <w:t xml:space="preserve"> нашей. Перед изумленным взором зрителя проходит</w:t>
      </w:r>
      <w:r w:rsidR="001A5380">
        <w:rPr>
          <w:sz w:val="28"/>
          <w:szCs w:val="28"/>
        </w:rPr>
        <w:t xml:space="preserve"> </w:t>
      </w:r>
      <w:r w:rsidR="00584914">
        <w:rPr>
          <w:sz w:val="28"/>
          <w:szCs w:val="28"/>
        </w:rPr>
        <w:t xml:space="preserve"> </w:t>
      </w:r>
      <w:r w:rsidR="001A5380">
        <w:rPr>
          <w:sz w:val="28"/>
          <w:szCs w:val="28"/>
        </w:rPr>
        <w:t>пестрая кутерьма из бандитов и про</w:t>
      </w:r>
      <w:r w:rsidR="00E62474">
        <w:rPr>
          <w:sz w:val="28"/>
          <w:szCs w:val="28"/>
        </w:rPr>
        <w:t>ституток, добрых людей и кончен</w:t>
      </w:r>
      <w:r w:rsidR="00584914">
        <w:rPr>
          <w:sz w:val="28"/>
          <w:szCs w:val="28"/>
        </w:rPr>
        <w:t>ых зло</w:t>
      </w:r>
      <w:r w:rsidR="001A5380">
        <w:rPr>
          <w:sz w:val="28"/>
          <w:szCs w:val="28"/>
        </w:rPr>
        <w:t>деев.</w:t>
      </w:r>
      <w:r w:rsidR="00E62474">
        <w:rPr>
          <w:sz w:val="28"/>
          <w:szCs w:val="28"/>
        </w:rPr>
        <w:t xml:space="preserve"> И на этом фоне – фигурка ребенка, абсолютно, тотально беззащитного. Комментарии были излишни.</w:t>
      </w:r>
    </w:p>
    <w:p w:rsidR="00584914" w:rsidRDefault="00E62474">
      <w:pPr>
        <w:rPr>
          <w:sz w:val="28"/>
          <w:szCs w:val="28"/>
        </w:rPr>
      </w:pPr>
      <w:r>
        <w:rPr>
          <w:sz w:val="28"/>
          <w:szCs w:val="28"/>
        </w:rPr>
        <w:t>Сегодня режиссер ставит по два-три спектакля в сезон. С 2004 года он становится</w:t>
      </w:r>
      <w:r w:rsidR="00176116">
        <w:rPr>
          <w:sz w:val="28"/>
          <w:szCs w:val="28"/>
        </w:rPr>
        <w:t>,</w:t>
      </w:r>
      <w:r>
        <w:rPr>
          <w:sz w:val="28"/>
          <w:szCs w:val="28"/>
        </w:rPr>
        <w:t xml:space="preserve"> наконец</w:t>
      </w:r>
      <w:r w:rsidR="00176116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художественным руководителем краевого театра кукол.  Понадобилось целых два года посте премьеры «Оливера»</w:t>
      </w:r>
      <w:r w:rsidR="00176116">
        <w:rPr>
          <w:sz w:val="28"/>
          <w:szCs w:val="28"/>
        </w:rPr>
        <w:t>, чтобы он принял руководство театром. За эти годы здесь были</w:t>
      </w:r>
      <w:r w:rsidR="00584914">
        <w:rPr>
          <w:sz w:val="28"/>
          <w:szCs w:val="28"/>
        </w:rPr>
        <w:t xml:space="preserve"> поставлены спектакли по мотивам сказок </w:t>
      </w:r>
      <w:r w:rsidR="00176116">
        <w:rPr>
          <w:sz w:val="28"/>
          <w:szCs w:val="28"/>
        </w:rPr>
        <w:t xml:space="preserve"> Г.-Х.</w:t>
      </w:r>
      <w:r w:rsidR="00137C9E">
        <w:rPr>
          <w:sz w:val="28"/>
          <w:szCs w:val="28"/>
        </w:rPr>
        <w:t xml:space="preserve"> Андерсена (</w:t>
      </w:r>
      <w:r w:rsidR="00B60987">
        <w:rPr>
          <w:sz w:val="28"/>
          <w:szCs w:val="28"/>
        </w:rPr>
        <w:t>«Соловей и император»),</w:t>
      </w:r>
      <w:r w:rsidR="00584914">
        <w:rPr>
          <w:sz w:val="28"/>
          <w:szCs w:val="28"/>
        </w:rPr>
        <w:t xml:space="preserve"> </w:t>
      </w:r>
      <w:r w:rsidR="00B60987">
        <w:rPr>
          <w:sz w:val="28"/>
          <w:szCs w:val="28"/>
        </w:rPr>
        <w:t xml:space="preserve"> Джанни Родари («Игрушечный побег») и другие. В 2009 году он выступил и как автор сценографии. </w:t>
      </w:r>
      <w:r w:rsidR="000879E2">
        <w:rPr>
          <w:sz w:val="28"/>
          <w:szCs w:val="28"/>
        </w:rPr>
        <w:t xml:space="preserve">Речь идет о спектакле «Тряпичная кукла» по одноименной пьесе  У. Гибсона. Разрушая </w:t>
      </w:r>
      <w:r>
        <w:rPr>
          <w:sz w:val="28"/>
          <w:szCs w:val="28"/>
        </w:rPr>
        <w:t xml:space="preserve"> </w:t>
      </w:r>
      <w:r w:rsidR="000879E2">
        <w:rPr>
          <w:sz w:val="28"/>
          <w:szCs w:val="28"/>
        </w:rPr>
        <w:t xml:space="preserve">привычный павильон, режиссер создает столь многогранную картину мира, что в ней зритель порой ощущает себя суденышком в бушующем море. Некоторым даже казалось, что от избыточности форм они терпят кораблекрушение. Особенно много нападок вызывал момент, когда режиссер предлагал заглянуть за грань жизни и смерти, «приглашая» смотрящего на кладбище, в скопище могильных крестов. Далеко не все по-доброму восприняли эту метафору, думая, что смотрят просто детскую сказку. Но, как известно, и Андерсен писал не для детей. И когда читаешь в детстве в полном объеме его «Снежную королеву» </w:t>
      </w:r>
    </w:p>
    <w:p w:rsidR="00584914" w:rsidRDefault="00584914">
      <w:pPr>
        <w:rPr>
          <w:sz w:val="28"/>
          <w:szCs w:val="28"/>
        </w:rPr>
      </w:pPr>
    </w:p>
    <w:p w:rsidR="00584914" w:rsidRDefault="00584914">
      <w:pPr>
        <w:rPr>
          <w:sz w:val="28"/>
          <w:szCs w:val="28"/>
        </w:rPr>
      </w:pPr>
    </w:p>
    <w:p w:rsidR="000879E2" w:rsidRDefault="000879E2">
      <w:pPr>
        <w:rPr>
          <w:sz w:val="28"/>
          <w:szCs w:val="28"/>
        </w:rPr>
      </w:pPr>
      <w:r>
        <w:rPr>
          <w:sz w:val="28"/>
          <w:szCs w:val="28"/>
        </w:rPr>
        <w:t xml:space="preserve">в эпизоде про летающих мертвецов становиться и жутко и приятно. Как – то забылось, что </w:t>
      </w:r>
      <w:r w:rsidR="000F3A5D">
        <w:rPr>
          <w:sz w:val="28"/>
          <w:szCs w:val="28"/>
        </w:rPr>
        <w:t>человек только тогда и чувствует себя живым, когда ему напоминают о смерти.</w:t>
      </w:r>
    </w:p>
    <w:p w:rsidR="000F3A5D" w:rsidRDefault="000F3A5D">
      <w:pPr>
        <w:rPr>
          <w:sz w:val="28"/>
          <w:szCs w:val="28"/>
        </w:rPr>
      </w:pPr>
      <w:r>
        <w:rPr>
          <w:sz w:val="28"/>
          <w:szCs w:val="28"/>
        </w:rPr>
        <w:t>И снова необычный подарок был преподнесен Константином Николаевичем к новому 2012 году. Зимой им был поставлен спектакль по пьесе Астрид Линдгрен «Малыш и Карлсон, который живет на крыше». Любимый герой предстает совсем неоднозначным, совсем не добрым и где-то даже навязчивым и наглым персонажем.</w:t>
      </w:r>
      <w:r w:rsidR="00137C9E">
        <w:rPr>
          <w:sz w:val="28"/>
          <w:szCs w:val="28"/>
        </w:rPr>
        <w:t xml:space="preserve"> </w:t>
      </w:r>
      <w:r w:rsidR="00584914">
        <w:rPr>
          <w:sz w:val="28"/>
          <w:szCs w:val="28"/>
        </w:rPr>
        <w:t xml:space="preserve">В течение многих лет </w:t>
      </w:r>
      <w:r>
        <w:rPr>
          <w:sz w:val="28"/>
          <w:szCs w:val="28"/>
        </w:rPr>
        <w:t>режиссер предпочитает работать с художником Еленой Мацкевич, которая стала законодателем мод в кукольном театре</w:t>
      </w:r>
      <w:r w:rsidR="00584914">
        <w:rPr>
          <w:sz w:val="28"/>
          <w:szCs w:val="28"/>
        </w:rPr>
        <w:t xml:space="preserve"> Краснодара</w:t>
      </w:r>
      <w:r>
        <w:rPr>
          <w:sz w:val="28"/>
          <w:szCs w:val="28"/>
        </w:rPr>
        <w:t xml:space="preserve">. Созданные ее образы нестандартны. Так тряпичная кукла Реггеди Энн </w:t>
      </w:r>
      <w:r w:rsidR="00EE7325">
        <w:rPr>
          <w:sz w:val="28"/>
          <w:szCs w:val="28"/>
        </w:rPr>
        <w:t xml:space="preserve">не Барби, а существо иного рода, с дыбом стоящими рыжими волосами и в прозодежде. </w:t>
      </w:r>
      <w:r w:rsidR="00C90902">
        <w:rPr>
          <w:sz w:val="28"/>
          <w:szCs w:val="28"/>
        </w:rPr>
        <w:t xml:space="preserve">Заяц же в «Заюшкиной избушке» не мягкий и пушистый, а </w:t>
      </w:r>
      <w:proofErr w:type="gramStart"/>
      <w:r w:rsidR="00C90902">
        <w:rPr>
          <w:sz w:val="28"/>
          <w:szCs w:val="28"/>
        </w:rPr>
        <w:t>драный и</w:t>
      </w:r>
      <w:proofErr w:type="gramEnd"/>
      <w:r w:rsidR="00C90902">
        <w:rPr>
          <w:sz w:val="28"/>
          <w:szCs w:val="28"/>
        </w:rPr>
        <w:t xml:space="preserve"> худой </w:t>
      </w:r>
      <w:r w:rsidR="00C55AE6">
        <w:rPr>
          <w:sz w:val="28"/>
          <w:szCs w:val="28"/>
        </w:rPr>
        <w:t>–</w:t>
      </w:r>
      <w:r w:rsidR="00C90902">
        <w:rPr>
          <w:sz w:val="28"/>
          <w:szCs w:val="28"/>
        </w:rPr>
        <w:t xml:space="preserve"> </w:t>
      </w:r>
      <w:r w:rsidR="00C55AE6">
        <w:rPr>
          <w:sz w:val="28"/>
          <w:szCs w:val="28"/>
        </w:rPr>
        <w:t>лето все-таки наступает.  Видя, как театр добровольно уходит от намерения сразу понравиться, понимаешь, что здесь не ищут простых решений. Театр под руководством Мохова не заигрывает с публикой, а говорит с ним о том, что для него важно на данный момент.</w:t>
      </w:r>
    </w:p>
    <w:p w:rsidR="00C55AE6" w:rsidRDefault="00D840E4">
      <w:pPr>
        <w:rPr>
          <w:sz w:val="28"/>
          <w:szCs w:val="28"/>
        </w:rPr>
      </w:pPr>
      <w:r>
        <w:rPr>
          <w:sz w:val="28"/>
          <w:szCs w:val="28"/>
        </w:rPr>
        <w:t>Художественный руководитель театра</w:t>
      </w:r>
      <w:r w:rsidR="00C55AE6">
        <w:rPr>
          <w:sz w:val="28"/>
          <w:szCs w:val="28"/>
        </w:rPr>
        <w:t xml:space="preserve"> не желает трусить и приглашает на постановки других сильных режиссеров со всей страны, преимущественно лауреатов «Золотой маски». Здесь ставили и Евгений Ибрагимов, и Владимир Бирюков</w:t>
      </w:r>
      <w:proofErr w:type="gramStart"/>
      <w:r w:rsidR="00C55AE6">
        <w:rPr>
          <w:sz w:val="28"/>
          <w:szCs w:val="28"/>
        </w:rPr>
        <w:t xml:space="preserve"> </w:t>
      </w:r>
      <w:r w:rsidR="00096C59">
        <w:rPr>
          <w:sz w:val="28"/>
          <w:szCs w:val="28"/>
        </w:rPr>
        <w:t>,</w:t>
      </w:r>
      <w:proofErr w:type="gramEnd"/>
      <w:r w:rsidR="00096C59">
        <w:rPr>
          <w:sz w:val="28"/>
          <w:szCs w:val="28"/>
        </w:rPr>
        <w:t xml:space="preserve"> Борис Константинов. Недавно в театре открыта малая сцена, готовая как к традиции, так и к эксперименту. Недавно режиссер Мохов закончил работу над второй версией спектакля « Черная курица». Впереди новые планы, а так же будем надеяться их осуществление.</w:t>
      </w:r>
    </w:p>
    <w:p w:rsidR="00096C59" w:rsidRDefault="00096C59">
      <w:pPr>
        <w:rPr>
          <w:sz w:val="28"/>
          <w:szCs w:val="28"/>
        </w:rPr>
      </w:pPr>
      <w:r>
        <w:rPr>
          <w:sz w:val="28"/>
          <w:szCs w:val="28"/>
        </w:rPr>
        <w:t>Елена Петрова</w:t>
      </w:r>
    </w:p>
    <w:p w:rsidR="004D2863" w:rsidRDefault="00096C59">
      <w:pPr>
        <w:rPr>
          <w:sz w:val="28"/>
          <w:szCs w:val="28"/>
        </w:rPr>
      </w:pPr>
      <w:r>
        <w:rPr>
          <w:sz w:val="28"/>
          <w:szCs w:val="28"/>
        </w:rPr>
        <w:t>Театровед.</w:t>
      </w:r>
      <w:bookmarkStart w:id="0" w:name="_GoBack"/>
      <w:bookmarkEnd w:id="0"/>
    </w:p>
    <w:p w:rsidR="004D2863" w:rsidRDefault="004D2863">
      <w:pPr>
        <w:rPr>
          <w:sz w:val="28"/>
          <w:szCs w:val="28"/>
        </w:rPr>
      </w:pPr>
    </w:p>
    <w:p w:rsidR="00733C90" w:rsidRPr="00733C90" w:rsidRDefault="00733C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33C90" w:rsidRPr="00733C90" w:rsidSect="0038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6D52"/>
    <w:multiLevelType w:val="hybridMultilevel"/>
    <w:tmpl w:val="7F4A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A55"/>
    <w:rsid w:val="000133C0"/>
    <w:rsid w:val="000879E2"/>
    <w:rsid w:val="00096C59"/>
    <w:rsid w:val="000F3A5D"/>
    <w:rsid w:val="00137C9E"/>
    <w:rsid w:val="00176116"/>
    <w:rsid w:val="001A5380"/>
    <w:rsid w:val="002B1B08"/>
    <w:rsid w:val="00331670"/>
    <w:rsid w:val="0036004F"/>
    <w:rsid w:val="00383079"/>
    <w:rsid w:val="00385994"/>
    <w:rsid w:val="00395B96"/>
    <w:rsid w:val="003B6F71"/>
    <w:rsid w:val="004B313D"/>
    <w:rsid w:val="004D2863"/>
    <w:rsid w:val="00584914"/>
    <w:rsid w:val="00611BD6"/>
    <w:rsid w:val="006C7F59"/>
    <w:rsid w:val="00733C90"/>
    <w:rsid w:val="00762E32"/>
    <w:rsid w:val="00884A55"/>
    <w:rsid w:val="00946EAB"/>
    <w:rsid w:val="00971651"/>
    <w:rsid w:val="009E74EE"/>
    <w:rsid w:val="00AA11CD"/>
    <w:rsid w:val="00B60987"/>
    <w:rsid w:val="00C26989"/>
    <w:rsid w:val="00C55AE6"/>
    <w:rsid w:val="00C90902"/>
    <w:rsid w:val="00D840E4"/>
    <w:rsid w:val="00DE737F"/>
    <w:rsid w:val="00E62474"/>
    <w:rsid w:val="00E77A66"/>
    <w:rsid w:val="00EE28AB"/>
    <w:rsid w:val="00E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WIAZO</cp:lastModifiedBy>
  <cp:revision>26</cp:revision>
  <dcterms:created xsi:type="dcterms:W3CDTF">2012-11-05T12:20:00Z</dcterms:created>
  <dcterms:modified xsi:type="dcterms:W3CDTF">2012-11-26T20:01:00Z</dcterms:modified>
</cp:coreProperties>
</file>