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270" w:rsidRPr="00AE23A2" w:rsidRDefault="00A12270" w:rsidP="00A12270">
      <w:pPr>
        <w:rPr>
          <w:color w:val="000000"/>
        </w:rPr>
      </w:pPr>
    </w:p>
    <w:p w:rsidR="00A12270" w:rsidRPr="00AE23A2" w:rsidRDefault="00A12270" w:rsidP="00A12270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830"/>
        <w:gridCol w:w="5875"/>
      </w:tblGrid>
      <w:tr w:rsidR="00A12270" w:rsidRPr="00F957FD" w:rsidTr="003D5770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270" w:rsidRPr="00A12270" w:rsidRDefault="00A12270" w:rsidP="003D5770">
            <w:pPr>
              <w:tabs>
                <w:tab w:val="left" w:pos="1110"/>
              </w:tabs>
              <w:suppressAutoHyphens/>
              <w:autoSpaceDE/>
              <w:autoSpaceDN/>
              <w:jc w:val="center"/>
              <w:textAlignment w:val="baseline"/>
              <w:rPr>
                <w:rFonts w:eastAsia="Andale Sans UI" w:cs="Tahoma"/>
                <w:b/>
                <w:color w:val="000000"/>
                <w:kern w:val="1"/>
                <w:sz w:val="28"/>
                <w:szCs w:val="28"/>
                <w:lang w:val="de-DE" w:eastAsia="ja-JP" w:bidi="fa-IR"/>
              </w:rPr>
            </w:pPr>
            <w:bookmarkStart w:id="0" w:name="_GoBack"/>
            <w:r w:rsidRPr="00A12270">
              <w:rPr>
                <w:rFonts w:eastAsia="Andale Sans UI" w:cs="Tahoma"/>
                <w:b/>
                <w:color w:val="000000"/>
                <w:kern w:val="1"/>
                <w:sz w:val="28"/>
                <w:szCs w:val="28"/>
                <w:lang w:val="de-DE" w:eastAsia="ja-JP" w:bidi="fa-IR"/>
              </w:rPr>
              <w:t>ЗАЯВКА</w:t>
            </w:r>
          </w:p>
          <w:bookmarkEnd w:id="0"/>
          <w:p w:rsidR="00A12270" w:rsidRPr="00F957FD" w:rsidRDefault="00A12270" w:rsidP="003D5770">
            <w:pPr>
              <w:tabs>
                <w:tab w:val="left" w:pos="1110"/>
              </w:tabs>
              <w:suppressAutoHyphens/>
              <w:autoSpaceDE/>
              <w:autoSpaceDN/>
              <w:jc w:val="center"/>
              <w:textAlignment w:val="baseline"/>
              <w:rPr>
                <w:rFonts w:eastAsia="Andale Sans UI" w:cs="Tahoma"/>
                <w:b/>
                <w:color w:val="000000"/>
                <w:kern w:val="1"/>
                <w:sz w:val="28"/>
                <w:szCs w:val="28"/>
                <w:lang w:val="de-DE" w:eastAsia="ja-JP" w:bidi="fa-IR"/>
              </w:rPr>
            </w:pPr>
            <w:r>
              <w:rPr>
                <w:rFonts w:eastAsia="Andale Sans UI" w:cs="Tahoma"/>
                <w:b/>
                <w:color w:val="000000"/>
                <w:kern w:val="1"/>
                <w:sz w:val="28"/>
                <w:szCs w:val="28"/>
                <w:lang w:val="de-DE" w:eastAsia="ja-JP" w:bidi="fa-IR"/>
              </w:rPr>
              <w:t xml:space="preserve">на участие </w:t>
            </w:r>
            <w:r>
              <w:rPr>
                <w:rFonts w:eastAsia="Andale Sans UI" w:cs="Tahoma"/>
                <w:b/>
                <w:color w:val="000000"/>
                <w:kern w:val="1"/>
                <w:sz w:val="28"/>
                <w:szCs w:val="28"/>
                <w:lang w:eastAsia="ja-JP" w:bidi="fa-IR"/>
              </w:rPr>
              <w:t>в</w:t>
            </w:r>
            <w:r>
              <w:rPr>
                <w:rFonts w:eastAsia="Andale Sans UI" w:cs="Tahoma"/>
                <w:b/>
                <w:color w:val="000000"/>
                <w:kern w:val="1"/>
                <w:sz w:val="28"/>
                <w:szCs w:val="28"/>
                <w:lang w:eastAsia="ja-JP" w:bidi="fa-IR"/>
              </w:rPr>
              <w:t xml:space="preserve"> Открытом </w:t>
            </w:r>
            <w:r>
              <w:rPr>
                <w:rFonts w:eastAsia="Andale Sans UI" w:cs="Tahoma"/>
                <w:b/>
                <w:color w:val="000000"/>
                <w:kern w:val="1"/>
                <w:sz w:val="28"/>
                <w:szCs w:val="28"/>
                <w:lang w:val="de-DE" w:eastAsia="ja-JP" w:bidi="fa-IR"/>
              </w:rPr>
              <w:t>фестивале театров кукол</w:t>
            </w:r>
            <w:r w:rsidRPr="00F957FD">
              <w:rPr>
                <w:rFonts w:eastAsia="Andale Sans UI" w:cs="Tahoma"/>
                <w:b/>
                <w:color w:val="000000"/>
                <w:kern w:val="1"/>
                <w:sz w:val="28"/>
                <w:szCs w:val="28"/>
                <w:lang w:val="de-DE" w:eastAsia="ja-JP" w:bidi="fa-IR"/>
              </w:rPr>
              <w:t xml:space="preserve"> «Патриот»</w:t>
            </w:r>
          </w:p>
          <w:p w:rsidR="00A12270" w:rsidRPr="00F957FD" w:rsidRDefault="00A12270" w:rsidP="003D5770">
            <w:pPr>
              <w:suppressAutoHyphens/>
              <w:autoSpaceDE/>
              <w:autoSpaceDN/>
              <w:jc w:val="right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Полное название театра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Сокращённое название театра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Краткая информация о театре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Логотип театра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Страна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Федеральный округ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Регион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Город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Адрес театра, почтовый и фактический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Форма организации театра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Сайт театра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Основное контактное лицо по вопросам, касающихся организации Фестиваля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Автор и название пьесы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Название спектакля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Аннотация к спектаклю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Программка к спектаклю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rPr>
          <w:trHeight w:val="10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8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8"/>
                <w:lang w:val="de-DE" w:eastAsia="ja-JP" w:bidi="fa-IR"/>
              </w:rPr>
              <w:t>Фотографии спектакля для печати в буклете (3-4 шт</w:t>
            </w:r>
            <w:r w:rsidRPr="00F957FD">
              <w:rPr>
                <w:rFonts w:eastAsia="Andale Sans UI" w:cs="Tahoma"/>
                <w:color w:val="000000"/>
                <w:kern w:val="1"/>
                <w:sz w:val="24"/>
                <w:szCs w:val="28"/>
                <w:lang w:eastAsia="ja-JP" w:bidi="fa-IR"/>
              </w:rPr>
              <w:t xml:space="preserve">. прикрепить архивом в формате </w:t>
            </w:r>
            <w:r w:rsidRPr="00F957FD">
              <w:rPr>
                <w:rFonts w:eastAsia="Andale Sans UI" w:cs="Tahoma"/>
                <w:color w:val="000000"/>
                <w:kern w:val="1"/>
                <w:sz w:val="24"/>
                <w:szCs w:val="28"/>
                <w:lang w:val="en-US" w:eastAsia="ja-JP" w:bidi="fa-IR"/>
              </w:rPr>
              <w:t>JPG</w:t>
            </w:r>
            <w:r w:rsidRPr="00F957FD">
              <w:rPr>
                <w:rFonts w:eastAsia="Andale Sans UI" w:cs="Tahoma"/>
                <w:color w:val="000000"/>
                <w:kern w:val="1"/>
                <w:sz w:val="24"/>
                <w:szCs w:val="28"/>
                <w:lang w:val="de-DE" w:eastAsia="ja-JP" w:bidi="fa-IR"/>
              </w:rPr>
              <w:t>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Категория спектакля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Ссылка на полное видео спектакля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Жанр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Количество актов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Возрастной ценз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Дата премьеры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rPr>
          <w:trHeight w:val="2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Постановка, созданная на основе народных эпосов, сказок, этнографических или исторических материалов, рассказывающая о героях региона, страны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>Продолжительность спектакля (указать время каждого акта)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>Режиссёр (полное ФИО)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>Художник (полные ФИО)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Хореограф (полные </w:t>
            </w: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lastRenderedPageBreak/>
              <w:t>ФИО)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hd w:val="clear" w:color="auto" w:fill="FFFFFF"/>
              <w:suppressAutoHyphens/>
              <w:autoSpaceDE/>
              <w:autoSpaceDN/>
              <w:spacing w:after="15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ru-RU" w:bidi="fa-IR"/>
              </w:rPr>
              <w:t xml:space="preserve"> </w:t>
            </w: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>Композитор (полное ФИО)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suppressAutoHyphens/>
              <w:autoSpaceDE/>
              <w:autoSpaceDN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hd w:val="clear" w:color="auto" w:fill="FFFFFF"/>
              <w:suppressAutoHyphens/>
              <w:autoSpaceDE/>
              <w:autoSpaceDN/>
              <w:spacing w:after="15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ru-RU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>Действующие лица и исполнители (название роли и ФИО исполнителя)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kern w:val="1"/>
                <w:sz w:val="24"/>
                <w:szCs w:val="24"/>
                <w:lang w:eastAsia="ru-RU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hd w:val="clear" w:color="auto" w:fill="FFFFFF"/>
              <w:suppressAutoHyphens/>
              <w:autoSpaceDE/>
              <w:autoSpaceDN/>
              <w:spacing w:after="15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>Другие члены постановочной команды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kern w:val="1"/>
                <w:sz w:val="24"/>
                <w:szCs w:val="24"/>
                <w:lang w:eastAsia="ja-JP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hd w:val="clear" w:color="auto" w:fill="FFFFFF"/>
              <w:suppressAutoHyphens/>
              <w:autoSpaceDE/>
              <w:autoSpaceDN/>
              <w:spacing w:after="15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>Авторские отчисления (указать отдельно по каждому отчислению, размер отчисления и как происходит оплата, через РАО/ВОИС или прямые выплаты)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kern w:val="1"/>
                <w:sz w:val="24"/>
                <w:szCs w:val="24"/>
                <w:lang w:eastAsia="ja-JP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hd w:val="clear" w:color="auto" w:fill="FFFFFF"/>
              <w:suppressAutoHyphens/>
              <w:autoSpaceDE/>
              <w:autoSpaceDN/>
              <w:spacing w:after="150"/>
              <w:textAlignment w:val="baseline"/>
              <w:rPr>
                <w:rFonts w:eastAsia="Andale Sans UI" w:cs="Tahoma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>Фестивали, в которых участвовал спектакль (страна, город, название фестиваля, дата)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shd w:val="clear" w:color="auto" w:fill="FFFFFF"/>
              <w:autoSpaceDE/>
              <w:autoSpaceDN/>
              <w:jc w:val="both"/>
              <w:rPr>
                <w:kern w:val="1"/>
                <w:sz w:val="24"/>
                <w:szCs w:val="24"/>
                <w:lang w:eastAsia="ja-JP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hd w:val="clear" w:color="auto" w:fill="FFFFFF"/>
              <w:suppressAutoHyphens/>
              <w:autoSpaceDE/>
              <w:autoSpaceDN/>
              <w:spacing w:after="15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de-DE" w:eastAsia="ja-JP" w:bidi="fa-IR"/>
              </w:rPr>
              <w:t>Общее количество человек, выезжающих со спектаклем (отдельно указать актёрский состав, технический персонал и администрацию)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hd w:val="clear" w:color="auto" w:fill="FFFFFF"/>
              <w:suppressAutoHyphens/>
              <w:autoSpaceDE/>
              <w:autoSpaceDN/>
              <w:spacing w:after="150"/>
              <w:textAlignment w:val="baseline"/>
              <w:rPr>
                <w:rFonts w:eastAsia="Andale Sans UI" w:cs="Tahoma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>Технический райдер спектакля (прикрепить архивом или в формате .doc, .docx, .pdf): параметры площадки и план размещения декораций, план размещения зрителей (если часть зрительного зала используется); время монтировки и демонтажа; райдер светового и звукового оборудования; размер грузового транспорта для перевозки декораций.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shd w:val="clear" w:color="auto" w:fill="FFFFFF"/>
              <w:autoSpaceDE/>
              <w:autoSpaceDN/>
              <w:jc w:val="both"/>
              <w:rPr>
                <w:kern w:val="1"/>
                <w:sz w:val="24"/>
                <w:szCs w:val="24"/>
                <w:lang w:eastAsia="ja-JP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hd w:val="clear" w:color="auto" w:fill="FFFFFF"/>
              <w:suppressAutoHyphens/>
              <w:autoSpaceDE/>
              <w:autoSpaceDN/>
              <w:spacing w:after="15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>Иные особенности проведения спектакля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hd w:val="clear" w:color="auto" w:fill="FFFFFF"/>
              <w:suppressAutoHyphens/>
              <w:autoSpaceDE/>
              <w:autoSpaceDN/>
              <w:spacing w:after="15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Контактные телефоны руководителей театра (художественный руководитель или главный режиссер, </w:t>
            </w: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lastRenderedPageBreak/>
              <w:t>директор, завпост, завлит, указать полные ФИО)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hd w:val="clear" w:color="auto" w:fill="FFFFFF"/>
              <w:suppressAutoHyphens/>
              <w:autoSpaceDE/>
              <w:autoSpaceDN/>
              <w:spacing w:after="15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>Необходимое количество номеров в гостинице (одноместных, двухместных)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hd w:val="clear" w:color="auto" w:fill="FFFFFF"/>
              <w:suppressAutoHyphens/>
              <w:autoSpaceDE/>
              <w:autoSpaceDN/>
              <w:spacing w:after="15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>Сведения о действующих протоколах испытаний по контролю качества огнезащитной обработки конструкций из древесины/ткани, используемых в декорациях спектакля (с приложением копий указанных документов)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hd w:val="clear" w:color="auto" w:fill="FFFFFF"/>
              <w:suppressAutoHyphens/>
              <w:autoSpaceDE/>
              <w:autoSpaceDN/>
              <w:spacing w:after="15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>Контактные данные заведующего художественно-постановочной части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</w:p>
        </w:tc>
      </w:tr>
      <w:tr w:rsidR="00A12270" w:rsidRPr="00F957FD" w:rsidTr="003D5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left="0" w:firstLine="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70" w:rsidRPr="00F957FD" w:rsidRDefault="00A12270" w:rsidP="003D5770">
            <w:pPr>
              <w:shd w:val="clear" w:color="auto" w:fill="FFFFFF"/>
              <w:suppressAutoHyphens/>
              <w:autoSpaceDE/>
              <w:autoSpaceDN/>
              <w:spacing w:after="150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F957FD">
              <w:rPr>
                <w:rFonts w:eastAsia="Andale Sans UI" w:cs="Tahoma"/>
                <w:color w:val="000000"/>
                <w:kern w:val="1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Дополнительные условия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70" w:rsidRPr="00F957FD" w:rsidRDefault="00A12270" w:rsidP="003D577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kern w:val="1"/>
                <w:sz w:val="24"/>
                <w:szCs w:val="24"/>
                <w:shd w:val="clear" w:color="auto" w:fill="FFFFFF"/>
                <w:lang w:eastAsia="ja-JP"/>
              </w:rPr>
            </w:pPr>
          </w:p>
        </w:tc>
      </w:tr>
    </w:tbl>
    <w:p w:rsidR="00A12270" w:rsidRPr="00AE23A2" w:rsidRDefault="00A12270" w:rsidP="00A12270">
      <w:pPr>
        <w:jc w:val="both"/>
        <w:rPr>
          <w:color w:val="000000"/>
          <w:sz w:val="28"/>
          <w:szCs w:val="28"/>
        </w:rPr>
      </w:pPr>
    </w:p>
    <w:sectPr w:rsidR="00A12270" w:rsidRPr="00AE23A2" w:rsidSect="0049539B">
      <w:footerReference w:type="default" r:id="rId5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4D7" w:rsidRDefault="00A1227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B04D7" w:rsidRDefault="00A1227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286A"/>
    <w:multiLevelType w:val="hybridMultilevel"/>
    <w:tmpl w:val="63728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70"/>
    <w:rsid w:val="005A7490"/>
    <w:rsid w:val="00A1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160D"/>
  <w15:chartTrackingRefBased/>
  <w15:docId w15:val="{3FFC97C8-03B7-4767-B935-11AB737A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22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22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12270"/>
    <w:rPr>
      <w:rFonts w:ascii="Times New Roman" w:eastAsia="Times New Roman" w:hAnsi="Times New Roman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Nastasia</dc:creator>
  <cp:keywords/>
  <dc:description/>
  <cp:lastModifiedBy>Nastasia</cp:lastModifiedBy>
  <cp:revision>1</cp:revision>
  <dcterms:created xsi:type="dcterms:W3CDTF">2025-11-14T13:03:00Z</dcterms:created>
  <dcterms:modified xsi:type="dcterms:W3CDTF">2025-11-14T13:04:00Z</dcterms:modified>
</cp:coreProperties>
</file>